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A" w:rsidRPr="00A12F35" w:rsidRDefault="00B622BA" w:rsidP="00B622BA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713105" cy="845185"/>
            <wp:effectExtent l="1905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2BA" w:rsidRDefault="00B622BA" w:rsidP="00B622BA">
      <w:pPr>
        <w:ind w:right="-83"/>
        <w:jc w:val="center"/>
        <w:rPr>
          <w:b/>
          <w:sz w:val="28"/>
          <w:szCs w:val="28"/>
        </w:rPr>
      </w:pPr>
    </w:p>
    <w:p w:rsidR="00B622BA" w:rsidRDefault="00B622BA" w:rsidP="00B622BA">
      <w:pPr>
        <w:spacing w:after="0"/>
        <w:ind w:right="-83"/>
        <w:jc w:val="center"/>
        <w:rPr>
          <w:b/>
          <w:sz w:val="28"/>
          <w:szCs w:val="28"/>
        </w:rPr>
      </w:pPr>
    </w:p>
    <w:p w:rsidR="00B622BA" w:rsidRPr="000D32F2" w:rsidRDefault="00B622BA" w:rsidP="00B622BA">
      <w:pPr>
        <w:spacing w:after="0"/>
        <w:ind w:right="-83"/>
        <w:jc w:val="center"/>
        <w:rPr>
          <w:rFonts w:ascii="Times New Roman" w:hAnsi="Times New Roman" w:cs="Times New Roman"/>
        </w:rPr>
      </w:pPr>
      <w:r w:rsidRPr="000D32F2">
        <w:rPr>
          <w:rFonts w:ascii="Times New Roman" w:hAnsi="Times New Roman" w:cs="Times New Roman"/>
        </w:rPr>
        <w:t xml:space="preserve">Российская   Федерация </w:t>
      </w:r>
    </w:p>
    <w:p w:rsidR="00B622BA" w:rsidRPr="000D32F2" w:rsidRDefault="00B622BA" w:rsidP="00B622BA">
      <w:pPr>
        <w:spacing w:after="0"/>
        <w:ind w:right="-83"/>
        <w:jc w:val="center"/>
        <w:rPr>
          <w:rFonts w:ascii="Times New Roman" w:hAnsi="Times New Roman" w:cs="Times New Roman"/>
        </w:rPr>
      </w:pPr>
      <w:r w:rsidRPr="000D32F2">
        <w:rPr>
          <w:rFonts w:ascii="Times New Roman" w:hAnsi="Times New Roman" w:cs="Times New Roman"/>
        </w:rPr>
        <w:t>Совет депутатов Борковского сельского поселения</w:t>
      </w:r>
    </w:p>
    <w:p w:rsidR="00B622BA" w:rsidRPr="000D32F2" w:rsidRDefault="00B622BA" w:rsidP="00B622BA">
      <w:pPr>
        <w:spacing w:after="0"/>
        <w:ind w:right="-83"/>
        <w:jc w:val="center"/>
        <w:rPr>
          <w:rFonts w:ascii="Times New Roman" w:hAnsi="Times New Roman" w:cs="Times New Roman"/>
        </w:rPr>
      </w:pPr>
      <w:r w:rsidRPr="000D32F2">
        <w:rPr>
          <w:rFonts w:ascii="Times New Roman" w:hAnsi="Times New Roman" w:cs="Times New Roman"/>
        </w:rPr>
        <w:t xml:space="preserve">Новгородского района Новгородской области </w:t>
      </w:r>
    </w:p>
    <w:p w:rsidR="00B622BA" w:rsidRPr="00B622BA" w:rsidRDefault="00B622BA" w:rsidP="00B62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A5" w:rsidRDefault="00B622BA" w:rsidP="00B62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2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622BA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9A04E0" w:rsidRDefault="009A04E0" w:rsidP="00B62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04E0" w:rsidRDefault="009A04E0" w:rsidP="009A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A04E0">
        <w:rPr>
          <w:rFonts w:ascii="Times New Roman" w:hAnsi="Times New Roman" w:cs="Times New Roman"/>
          <w:b/>
          <w:sz w:val="24"/>
          <w:szCs w:val="24"/>
        </w:rPr>
        <w:t>.</w:t>
      </w:r>
      <w:r w:rsidR="001A0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E0">
        <w:rPr>
          <w:rFonts w:ascii="Times New Roman" w:hAnsi="Times New Roman" w:cs="Times New Roman"/>
          <w:b/>
          <w:sz w:val="24"/>
          <w:szCs w:val="24"/>
        </w:rPr>
        <w:t>Борки</w:t>
      </w:r>
      <w:r w:rsidR="00B622BA" w:rsidRPr="009A04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04E0" w:rsidRDefault="009A04E0" w:rsidP="009A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2018год №</w:t>
      </w:r>
      <w:r w:rsidR="00B622BA" w:rsidRPr="009A04E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622BA" w:rsidRPr="009A04E0" w:rsidRDefault="00B622BA" w:rsidP="009A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F0548B" w:rsidRPr="00F0548B" w:rsidRDefault="00F0548B" w:rsidP="00F0548B">
      <w:pPr>
        <w:ind w:right="-87"/>
        <w:rPr>
          <w:rFonts w:ascii="Times New Roman" w:eastAsia="Calibri" w:hAnsi="Times New Roman" w:cs="Times New Roman"/>
          <w:sz w:val="24"/>
          <w:szCs w:val="24"/>
        </w:rPr>
      </w:pPr>
      <w:r w:rsidRPr="00F0548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депутатов Борковского сельского поселения от 19.12.2017 №35 «О бюджете Борковского  сельского поселения на 2018год и плановый период 2019-2020 годов»</w:t>
      </w:r>
    </w:p>
    <w:p w:rsidR="00F0548B" w:rsidRPr="00F0548B" w:rsidRDefault="00F0548B" w:rsidP="00F0548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8B">
        <w:rPr>
          <w:rFonts w:ascii="Times New Roman" w:eastAsia="Calibri" w:hAnsi="Times New Roman" w:cs="Times New Roman"/>
          <w:sz w:val="24"/>
          <w:szCs w:val="24"/>
        </w:rPr>
        <w:t>В соответствии с Бюджетным 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   Совет депутатов Борковского сельского поселения,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</w:t>
      </w:r>
    </w:p>
    <w:p w:rsidR="00F0548B" w:rsidRPr="00F0548B" w:rsidRDefault="00F0548B" w:rsidP="00F054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8B">
        <w:rPr>
          <w:rFonts w:ascii="Times New Roman" w:eastAsia="Calibri" w:hAnsi="Times New Roman" w:cs="Times New Roman"/>
          <w:sz w:val="24"/>
          <w:szCs w:val="24"/>
        </w:rPr>
        <w:t xml:space="preserve">   Совет депутатов Борковского сельского поселения</w:t>
      </w:r>
    </w:p>
    <w:p w:rsidR="00FF4B22" w:rsidRPr="00FF4B22" w:rsidRDefault="00FF4B22" w:rsidP="00FF4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22">
        <w:rPr>
          <w:rFonts w:ascii="Times New Roman" w:hAnsi="Times New Roman" w:cs="Times New Roman"/>
          <w:b/>
          <w:sz w:val="24"/>
          <w:szCs w:val="24"/>
        </w:rPr>
        <w:t xml:space="preserve">   РЕШИЛ:</w:t>
      </w:r>
    </w:p>
    <w:p w:rsidR="00F0548B" w:rsidRPr="00F0548B" w:rsidRDefault="00FF4B22" w:rsidP="00F0548B">
      <w:pPr>
        <w:spacing w:after="0" w:line="240" w:lineRule="auto"/>
        <w:ind w:right="-87"/>
        <w:rPr>
          <w:rFonts w:ascii="Times New Roman" w:eastAsia="Calibri" w:hAnsi="Times New Roman" w:cs="Times New Roman"/>
          <w:sz w:val="24"/>
          <w:szCs w:val="24"/>
        </w:rPr>
      </w:pPr>
      <w:r w:rsidRPr="00FF4B22">
        <w:rPr>
          <w:rFonts w:ascii="Times New Roman" w:hAnsi="Times New Roman" w:cs="Times New Roman"/>
          <w:sz w:val="24"/>
          <w:szCs w:val="24"/>
        </w:rPr>
        <w:t xml:space="preserve">   </w:t>
      </w:r>
      <w:r w:rsidRPr="00FF4B22">
        <w:rPr>
          <w:rFonts w:ascii="Times New Roman" w:hAnsi="Times New Roman" w:cs="Times New Roman"/>
          <w:sz w:val="24"/>
          <w:szCs w:val="24"/>
        </w:rPr>
        <w:tab/>
      </w:r>
      <w:r w:rsidR="00F0548B" w:rsidRPr="00F0548B">
        <w:rPr>
          <w:rFonts w:ascii="Times New Roman" w:eastAsia="Calibri" w:hAnsi="Times New Roman" w:cs="Times New Roman"/>
          <w:sz w:val="24"/>
          <w:szCs w:val="24"/>
        </w:rPr>
        <w:t>1. Внести в решение Совета депутатов Борковского сельского поселения от 19.12.2017 № 35 «О бюджете Борковского сельского поселения на 2018 год</w:t>
      </w:r>
      <w:r w:rsidR="00F0548B" w:rsidRPr="00F054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48B" w:rsidRPr="00F0548B">
        <w:rPr>
          <w:rFonts w:ascii="Times New Roman" w:eastAsia="Calibri" w:hAnsi="Times New Roman" w:cs="Times New Roman"/>
          <w:sz w:val="24"/>
          <w:szCs w:val="24"/>
        </w:rPr>
        <w:t xml:space="preserve">и плановый период 2019-2020 годов» (далее - решение) следующие изменения: </w:t>
      </w:r>
    </w:p>
    <w:p w:rsidR="00F0548B" w:rsidRPr="00F0548B" w:rsidRDefault="00F0548B" w:rsidP="00F05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8B">
        <w:rPr>
          <w:rFonts w:ascii="Times New Roman" w:eastAsia="Calibri" w:hAnsi="Times New Roman" w:cs="Times New Roman"/>
          <w:sz w:val="24"/>
          <w:szCs w:val="24"/>
        </w:rPr>
        <w:tab/>
        <w:t>1.1 Приложения 4,5,6 к решению изложить в прилагаемой редакции.</w:t>
      </w:r>
    </w:p>
    <w:p w:rsidR="00FF4B22" w:rsidRPr="00FF4B22" w:rsidRDefault="00FF4B22" w:rsidP="00F0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22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Pr="00FF4B2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F4B2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F4B22">
        <w:rPr>
          <w:rFonts w:ascii="Times New Roman" w:hAnsi="Times New Roman" w:cs="Times New Roman"/>
          <w:sz w:val="24"/>
          <w:szCs w:val="24"/>
          <w:u w:val="single"/>
          <w:lang w:val="en-US"/>
        </w:rPr>
        <w:t>borkiadmin</w:t>
      </w:r>
      <w:proofErr w:type="spellEnd"/>
      <w:r w:rsidRPr="00FF4B2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F4B2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F4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B22" w:rsidRPr="00FF4B22" w:rsidRDefault="00FF4B22" w:rsidP="00FF4B22">
      <w:pPr>
        <w:rPr>
          <w:rFonts w:ascii="Times New Roman" w:hAnsi="Times New Roman" w:cs="Times New Roman"/>
          <w:sz w:val="24"/>
          <w:szCs w:val="24"/>
        </w:rPr>
      </w:pPr>
    </w:p>
    <w:p w:rsidR="00F0548B" w:rsidRDefault="00F0548B" w:rsidP="00FF4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F4B22" w:rsidRPr="00FF4B22" w:rsidRDefault="00FF4B22" w:rsidP="00FF4B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4B22">
        <w:rPr>
          <w:rFonts w:ascii="Times New Roman" w:hAnsi="Times New Roman" w:cs="Times New Roman"/>
          <w:sz w:val="24"/>
          <w:szCs w:val="24"/>
        </w:rPr>
        <w:t>Борковского</w:t>
      </w:r>
      <w:r w:rsidR="00F0548B">
        <w:rPr>
          <w:rFonts w:ascii="Times New Roman" w:hAnsi="Times New Roman" w:cs="Times New Roman"/>
          <w:sz w:val="24"/>
          <w:szCs w:val="24"/>
        </w:rPr>
        <w:t xml:space="preserve"> </w:t>
      </w:r>
      <w:r w:rsidRPr="00FF4B2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С.Г.Иванова</w:t>
      </w:r>
    </w:p>
    <w:p w:rsidR="00FF4B22" w:rsidRDefault="00FF4B22" w:rsidP="00FF4B22">
      <w:pPr>
        <w:jc w:val="center"/>
        <w:rPr>
          <w:sz w:val="24"/>
          <w:szCs w:val="24"/>
        </w:rPr>
      </w:pPr>
    </w:p>
    <w:p w:rsidR="00D630A5" w:rsidRDefault="00D630A5" w:rsidP="00B622BA">
      <w:pPr>
        <w:jc w:val="center"/>
      </w:pPr>
    </w:p>
    <w:p w:rsidR="00F0548B" w:rsidRDefault="00F0548B" w:rsidP="00B622BA">
      <w:pPr>
        <w:jc w:val="center"/>
      </w:pPr>
    </w:p>
    <w:p w:rsidR="00F0548B" w:rsidRDefault="00F0548B" w:rsidP="00B622BA">
      <w:pPr>
        <w:jc w:val="center"/>
      </w:pPr>
    </w:p>
    <w:p w:rsidR="001A0F6A" w:rsidRDefault="001A0F6A" w:rsidP="00B622BA">
      <w:pPr>
        <w:jc w:val="center"/>
      </w:pPr>
    </w:p>
    <w:p w:rsidR="001A0F6A" w:rsidRDefault="001A0F6A" w:rsidP="00B622BA">
      <w:pPr>
        <w:jc w:val="center"/>
      </w:pPr>
    </w:p>
    <w:p w:rsidR="003301DD" w:rsidRPr="00B622BA" w:rsidRDefault="00B622BA" w:rsidP="00B622BA">
      <w:pPr>
        <w:spacing w:after="0"/>
        <w:jc w:val="right"/>
        <w:rPr>
          <w:rFonts w:ascii="Times New Roman" w:hAnsi="Times New Roman" w:cs="Times New Roman"/>
          <w:b/>
        </w:rPr>
      </w:pPr>
      <w:r w:rsidRPr="00B622BA">
        <w:rPr>
          <w:rFonts w:ascii="Times New Roman" w:hAnsi="Times New Roman" w:cs="Times New Roman"/>
          <w:b/>
        </w:rPr>
        <w:lastRenderedPageBreak/>
        <w:t xml:space="preserve">Приложение№4 </w:t>
      </w:r>
    </w:p>
    <w:p w:rsidR="00B622BA" w:rsidRPr="00B622BA" w:rsidRDefault="00B622BA" w:rsidP="00B622BA">
      <w:pPr>
        <w:spacing w:after="0"/>
        <w:jc w:val="right"/>
      </w:pP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Решению Совета депутатов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Борковского сельского поселения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от «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19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 декабря 201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№ 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35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>«О бюджете Борковского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 сельского поселения на 201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год и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 xml:space="preserve"> на плановый период 201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-20</w:t>
      </w:r>
      <w:r w:rsidR="00F0548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20</w:t>
      </w:r>
      <w:r w:rsidRPr="00B622B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годов»                               </w:t>
      </w:r>
    </w:p>
    <w:p w:rsidR="003301DD" w:rsidRDefault="003301DD" w:rsidP="00B622BA">
      <w:pPr>
        <w:jc w:val="right"/>
      </w:pPr>
    </w:p>
    <w:tbl>
      <w:tblPr>
        <w:tblW w:w="18110" w:type="dxa"/>
        <w:tblInd w:w="-1168" w:type="dxa"/>
        <w:tblLook w:val="04A0"/>
      </w:tblPr>
      <w:tblGrid>
        <w:gridCol w:w="10915"/>
        <w:gridCol w:w="533"/>
        <w:gridCol w:w="266"/>
        <w:gridCol w:w="584"/>
        <w:gridCol w:w="567"/>
        <w:gridCol w:w="1418"/>
        <w:gridCol w:w="516"/>
        <w:gridCol w:w="1023"/>
        <w:gridCol w:w="1154"/>
        <w:gridCol w:w="1134"/>
      </w:tblGrid>
      <w:tr w:rsidR="003301DD" w:rsidRPr="00F0548B" w:rsidTr="001A0F6A">
        <w:trPr>
          <w:gridAfter w:val="9"/>
          <w:wAfter w:w="7195" w:type="dxa"/>
          <w:trHeight w:val="28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1A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3301DD" w:rsidRPr="00F0548B" w:rsidTr="001A0F6A">
        <w:trPr>
          <w:gridAfter w:val="9"/>
          <w:wAfter w:w="7195" w:type="dxa"/>
          <w:trHeight w:val="28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1A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разделам, подразделам, целевым статьям (муниципальным программам Борковского поселения</w:t>
            </w:r>
            <w:proofErr w:type="gramEnd"/>
          </w:p>
        </w:tc>
      </w:tr>
      <w:tr w:rsidR="003301DD" w:rsidRPr="00F0548B" w:rsidTr="001A0F6A">
        <w:trPr>
          <w:gridAfter w:val="9"/>
          <w:wAfter w:w="7195" w:type="dxa"/>
          <w:trHeight w:val="28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1A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</w:t>
            </w:r>
            <w:r w:rsidR="00B622BA"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влениям деятельности), группам и подгруппам видов расходов</w:t>
            </w:r>
          </w:p>
        </w:tc>
      </w:tr>
      <w:tr w:rsidR="003301DD" w:rsidRPr="00F0548B" w:rsidTr="001A0F6A">
        <w:trPr>
          <w:gridAfter w:val="9"/>
          <w:wAfter w:w="7195" w:type="dxa"/>
          <w:trHeight w:val="28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1A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расходов бюджета поселения на 201</w:t>
            </w:r>
            <w:r w:rsid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на плановый период 201</w:t>
            </w:r>
            <w:r w:rsid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  <w:r w:rsidR="00B622BA" w:rsidRPr="00F05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301DD" w:rsidRPr="00F0548B" w:rsidTr="00F81849">
        <w:trPr>
          <w:trHeight w:val="289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0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0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3301DD" w:rsidRPr="00F0548B" w:rsidTr="00F81849">
        <w:trPr>
          <w:trHeight w:val="420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227" w:type="dxa"/>
              <w:tblLook w:val="04A0"/>
            </w:tblPr>
            <w:tblGrid>
              <w:gridCol w:w="4282"/>
              <w:gridCol w:w="286"/>
              <w:gridCol w:w="680"/>
              <w:gridCol w:w="522"/>
              <w:gridCol w:w="1630"/>
              <w:gridCol w:w="546"/>
              <w:gridCol w:w="1155"/>
              <w:gridCol w:w="992"/>
              <w:gridCol w:w="1134"/>
            </w:tblGrid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</w:t>
                  </w:r>
                  <w:r w:rsid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</w:t>
                  </w:r>
                  <w:r w:rsid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4526DD" w:rsidRPr="00F0548B" w:rsidTr="004526DD">
              <w:trPr>
                <w:trHeight w:val="42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4515,10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3315,50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должностного лица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субъекта Российской Федерации и муниципального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645,</w:t>
                  </w:r>
                  <w:r w:rsid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637,</w:t>
                  </w:r>
                  <w:r w:rsid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637,</w:t>
                  </w:r>
                  <w:r w:rsid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526DD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20 1 00 00000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645,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637,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637,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526DD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20 1 00 01000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645,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637,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637,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526DD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органов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20 1 00 01000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645,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637,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637,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исполнительных органов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государственной власти субъектов Российской  Федерации, местных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3743,3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2551,8</w:t>
                  </w:r>
                </w:p>
              </w:tc>
            </w:tr>
            <w:tr w:rsidR="00F0548B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содержание аппарата органов местного самоуправления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3743,3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2551,8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20 2 00 01000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590,5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2399,0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(муниципальных)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20 2 00 01000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620,3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2257,0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20 2 00 01000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123,9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20 2 00 01000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Возмещение затрат по содержанию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штатных единиц, осуществляющих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переданные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отдельные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государственные полномочия области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20 2 00 70280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152,8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(муниципальных)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20 2 00 70280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145,3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20 2 00 70280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124,</w:t>
                  </w:r>
                  <w:r w:rsid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 органов финансового (финансово-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бюджетного) надзора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бюджету муниципального района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</w:t>
                  </w:r>
                  <w:r w:rsid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бюджету муниципального района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затрат по содержанию штатных единиц, осуществляющих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переданные полномочия поселения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48B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внешнему муниципальному финансовому контролю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20 4 00 93020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</w:tr>
            <w:tr w:rsidR="00F0548B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20 4 00 93020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48B" w:rsidRPr="00F0548B" w:rsidRDefault="00F0548B" w:rsidP="00F054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124,9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не программные расходы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20 5 00 25030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20 5 00 25030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202,3</w:t>
                  </w:r>
                </w:p>
              </w:tc>
            </w:tr>
            <w:tr w:rsidR="008E1B1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202,3</w:t>
                  </w:r>
                </w:p>
              </w:tc>
            </w:tr>
            <w:tr w:rsidR="008E1B1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202,3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первичного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воинского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1B1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учета на территории, где отсутствуют военные комиссариаты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1D" w:rsidRPr="00F0548B" w:rsidRDefault="008E1B1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202,3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(муниципальных)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8E1B1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D20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20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D20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D20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Национальная безопасность и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правоохранительная деятельность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D20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D20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  <w:tr w:rsidR="004526DD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Устойчивое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территории Борковского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сельского поселения на </w:t>
                  </w: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2017-2019</w:t>
                  </w:r>
                  <w:r w:rsidRPr="00F0548B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  <w:tr w:rsidR="004526DD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Усиление противопожарной защиты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объектов и населенного пункта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Мероприятия в области противопожарной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безопасности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2073,10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2198,10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2057,10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2182,10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Устойчивое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территории Борковского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 поселения на 2017-2019 годы"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D202B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D202B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D202B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2182,10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сохранности и развития,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автомобильных дорог, улучшение их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технического состояния обеспечение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безопасности движения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автотранспортных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2B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2182,10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автомобильных дорог общего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пользования местного значения в границах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населенных пунктов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811,10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936,10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5E1A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1A8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A8E" w:rsidRPr="00F0548B" w:rsidRDefault="005E1A8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2BE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811,10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02BE" w:rsidRPr="00F0548B" w:rsidRDefault="00D202BE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936,10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F96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Капитальный ремонт и ремонт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6725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автомобильных дорог общего пользования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значения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границах населенных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пунктов (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C010DD" w:rsidP="00C01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96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6725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0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городских и сельских поселений на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формирование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 дорожных фондов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C01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C010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C01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C010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0DD" w:rsidRPr="00F0548B" w:rsidTr="004526DD">
              <w:trPr>
                <w:trHeight w:val="36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</w:tr>
            <w:tr w:rsidR="00C010DD" w:rsidRPr="00F0548B" w:rsidTr="004526DD">
              <w:trPr>
                <w:trHeight w:val="27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C010DD" w:rsidRPr="00F0548B" w:rsidTr="004526DD">
              <w:trPr>
                <w:trHeight w:val="34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0DD" w:rsidRPr="00F0548B" w:rsidTr="004526DD">
              <w:trPr>
                <w:trHeight w:val="34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предпринимательства в Борковском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0DD" w:rsidRPr="00F0548B" w:rsidTr="004526DD">
              <w:trPr>
                <w:trHeight w:val="34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сельском </w:t>
                  </w:r>
                  <w:proofErr w:type="gramStart"/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поселении</w:t>
                  </w:r>
                  <w:proofErr w:type="gramEnd"/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на 2018-2020 годы»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C010DD" w:rsidRPr="00F0548B" w:rsidTr="004526DD">
              <w:trPr>
                <w:trHeight w:val="34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Консультационная поддержка субъектов малого и среднего предпринимательства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010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02 0 02 00000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F0548B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0DD" w:rsidRPr="00C010DD" w:rsidRDefault="00C010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4526DD" w:rsidRPr="00F0548B" w:rsidTr="004526DD">
              <w:trPr>
                <w:trHeight w:val="34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семинаров для субъектов малого  и среднего предпринимательства Борковского сельского</w:t>
                  </w:r>
                  <w: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поселения по вопросам развития и поддержки</w:t>
                  </w:r>
                  <w: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предпринимательства, организации и ведения деятельности,</w:t>
                  </w:r>
                  <w: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изменения действующего законодательства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A304B6" w:rsidP="00A30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A304B6" w:rsidP="00A30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526DD" w:rsidRPr="00F0548B" w:rsidTr="004526DD">
              <w:trPr>
                <w:trHeight w:val="33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04B6" w:rsidRPr="00F0548B" w:rsidTr="004526DD">
              <w:trPr>
                <w:trHeight w:val="33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304B6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Содействие в получении финансовой поддержки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субъектов малого и среднего предпринимательства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02 0 03 00000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A304B6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Финансовая поддержка субъектов малого и среднего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предпринимательства путем предоставления грантов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начинающим субъектам малого предпринимательства 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собственного дела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02 0 03 25070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A304B6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02 0 03 25070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Создание благоприятного общественного климата для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развития малого и среднего предпринимательства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A304B6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A304B6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02 0 07 00000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A304B6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ежегодного конкурса «Предприниматель года»   среди субъектов малого и среднего предпринимательства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освещение проводимых мероприятий в средствах массовой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информации, с целью создания благоприятного общественного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климата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A304B6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02 0 07 25080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A304B6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A304B6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A304B6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A304B6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02 0 07 25080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F0548B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4B6" w:rsidRPr="00A304B6" w:rsidRDefault="00A304B6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04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3 075,40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2 842,00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</w:t>
                  </w:r>
                  <w:r w:rsid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"Устойчивое развитие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территории Борковского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6725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 поселения на 2017-2019 годы"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безопасных и благоприятных условий проживания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граждан, увеличение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сроков эксплуатации жилищного фонда,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повышение надежности инженерных систем, создание условий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экономии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6725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эксплуатационных расходов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выпадающих доходов организациям,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предоставляющим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населению услуги общественных бань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4526DD" w:rsidRPr="00F0548B" w:rsidTr="004526DD">
              <w:trPr>
                <w:trHeight w:val="360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юридическим лицам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2967,00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2494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2809</w:t>
                  </w:r>
                  <w:r w:rsidR="004526DD"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"Устойчивое развитие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территории Борковского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6725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 поселения на 2017-2019 годы"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024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851,30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2745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Благоустройство территорий населенных пунктов, улучшение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их </w:t>
                  </w:r>
                  <w:proofErr w:type="gramStart"/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санитарного</w:t>
                  </w:r>
                  <w:proofErr w:type="gram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C8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экологического состояния для обеспече</w:t>
                  </w:r>
                  <w:r w:rsidR="00C827F2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достойного и комфортного проживания населения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851,30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2745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F96725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уличного освещения с использованием новых технологий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1642,0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1642,0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Озеленение территории поселения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ритуальных услуг и содержание мест захоронений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01 0 03 25220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01 0 03 25220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976,0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976,0</w:t>
                  </w:r>
                </w:p>
              </w:tc>
            </w:tr>
            <w:tr w:rsidR="00245F4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5F4D" w:rsidRPr="00F0548B" w:rsidRDefault="00245F4D" w:rsidP="00F54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45F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45F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городской среды на территории Борковского сельского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45F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поселения на 2018-202</w:t>
                  </w:r>
                  <w:r w:rsidR="00F549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245F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годы»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5F4D" w:rsidRPr="00F0548B" w:rsidRDefault="00245F4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F4D" w:rsidRPr="00F54969" w:rsidRDefault="00245F4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F4D" w:rsidRPr="00F54969" w:rsidRDefault="00245F4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F4D" w:rsidRPr="00F54969" w:rsidRDefault="00245F4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F54969" w:rsidRPr="00F549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3 0 00 00000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F4D" w:rsidRPr="00F0548B" w:rsidRDefault="00245F4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F4D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F4D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F4D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</w:tr>
            <w:tr w:rsidR="00F5496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03 0 02 00000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</w:tr>
            <w:tr w:rsidR="00F5496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Выполнение работ по ремонту и благоустройству общественных территорий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03 0 02 </w:t>
                  </w:r>
                  <w:r w:rsidRPr="00F54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L5550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</w:tr>
            <w:tr w:rsidR="00F5496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03 0 02 </w:t>
                  </w:r>
                  <w:r w:rsidRPr="00F549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L5550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0548B" w:rsidRDefault="00F5496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8A3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8A3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969" w:rsidRPr="00F54969" w:rsidRDefault="00F54969" w:rsidP="008A3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49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для детей и молодежи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2415,30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2227,70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2227,70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2415,30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2227,70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2227,70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2415,30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2227,70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2227,70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области культуры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20 5 00 25050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20 5 00 25050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муниципальных домов культуры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20 5 00 14010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F8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20 5 00 14010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2225,7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5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96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  <w:proofErr w:type="gram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городским</w:t>
                  </w:r>
                  <w:proofErr w:type="gramEnd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6725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 сельским поселениям области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725" w:rsidRPr="00F0548B" w:rsidRDefault="00F96725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частичную компенсацию 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</w:t>
                  </w:r>
                  <w:proofErr w:type="spellEnd"/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F96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нительных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расходов на повышение оплаты труда работ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ников</w:t>
                  </w: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бюджетной сферы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20 5 00 71420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526DD" w:rsidRPr="00F0548B" w:rsidTr="004526DD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автономным учреждениям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20 5 00 71420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024749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пенсии за выслугу лет лицам, замещавшим должности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20 5 00 82100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муниципальной службы, а также выборных должностей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20 5 00 82100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024749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247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spellStart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24749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области физической культуры и  спорта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749" w:rsidRPr="00F0548B" w:rsidRDefault="00024749" w:rsidP="009A0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="00F96725"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6DD" w:rsidRPr="00F0548B" w:rsidTr="004526DD">
              <w:trPr>
                <w:trHeight w:val="28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(муниципальных) нужд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20 5 00 25100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024749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024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024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4526DD" w:rsidRPr="00F0548B" w:rsidTr="004526DD">
              <w:trPr>
                <w:trHeight w:val="289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548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4526DD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182C23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12780,8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182C23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11366,2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6DD" w:rsidRPr="00F0548B" w:rsidRDefault="00182C23" w:rsidP="0045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11369,6</w:t>
                  </w:r>
                </w:p>
              </w:tc>
            </w:tr>
          </w:tbl>
          <w:p w:rsidR="003301DD" w:rsidRPr="00F0548B" w:rsidRDefault="003301DD" w:rsidP="0033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B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DD" w:rsidRPr="00F0548B" w:rsidRDefault="003301DD" w:rsidP="003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85CAF" w:rsidRDefault="00185CAF" w:rsidP="00372BA0"/>
    <w:tbl>
      <w:tblPr>
        <w:tblW w:w="9654" w:type="dxa"/>
        <w:tblInd w:w="93" w:type="dxa"/>
        <w:tblLook w:val="04A0"/>
      </w:tblPr>
      <w:tblGrid>
        <w:gridCol w:w="9654"/>
      </w:tblGrid>
      <w:tr w:rsidR="00F81849" w:rsidRPr="00F81849" w:rsidTr="00F81849">
        <w:trPr>
          <w:trHeight w:val="240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F81849" w:rsidRDefault="00F81849" w:rsidP="0018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Приложение 5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Решению Совета депутатов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Борковского сельского поселения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от «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 декабря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«О бюджете Борковского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сельского поселения на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год и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на плановый период 2019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F81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годов»                               </w:t>
            </w: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49" w:rsidRPr="00F81849" w:rsidTr="00F81849">
        <w:trPr>
          <w:trHeight w:val="240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9" w:rsidRPr="00F81849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1849" w:rsidRDefault="00F81849" w:rsidP="00F81849">
      <w:pPr>
        <w:jc w:val="right"/>
      </w:pPr>
    </w:p>
    <w:tbl>
      <w:tblPr>
        <w:tblW w:w="9477" w:type="dxa"/>
        <w:tblInd w:w="93" w:type="dxa"/>
        <w:tblLook w:val="04A0"/>
      </w:tblPr>
      <w:tblGrid>
        <w:gridCol w:w="9477"/>
      </w:tblGrid>
      <w:tr w:rsidR="00372BA0" w:rsidRPr="00372BA0" w:rsidTr="00F81849">
        <w:trPr>
          <w:trHeight w:val="510"/>
        </w:trPr>
        <w:tc>
          <w:tcPr>
            <w:tcW w:w="9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0" w:rsidRDefault="00372BA0" w:rsidP="0037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разделам, подразделам, группам и подгруппам </w:t>
            </w:r>
            <w:proofErr w:type="gramStart"/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и на плановый период  201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20</w:t>
            </w:r>
            <w:r w:rsidR="0018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37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годов</w:t>
            </w:r>
          </w:p>
          <w:p w:rsidR="00372BA0" w:rsidRDefault="00372BA0" w:rsidP="0037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9241" w:type="dxa"/>
              <w:tblLook w:val="04A0"/>
            </w:tblPr>
            <w:tblGrid>
              <w:gridCol w:w="3260"/>
              <w:gridCol w:w="1365"/>
              <w:gridCol w:w="560"/>
              <w:gridCol w:w="466"/>
              <w:gridCol w:w="704"/>
              <w:gridCol w:w="915"/>
              <w:gridCol w:w="992"/>
              <w:gridCol w:w="979"/>
            </w:tblGrid>
            <w:tr w:rsidR="00266B0D" w:rsidRPr="00372BA0" w:rsidTr="009A04E0">
              <w:trPr>
                <w:trHeight w:val="25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2BA0" w:rsidRPr="00372BA0" w:rsidRDefault="00372BA0" w:rsidP="00182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  <w:r w:rsidR="00182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год     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182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  <w:r w:rsidR="00182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182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182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266B0D" w:rsidRPr="00372BA0" w:rsidTr="009A04E0">
              <w:trPr>
                <w:trHeight w:val="2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81849" w:rsidRPr="00372BA0" w:rsidTr="009A04E0">
              <w:trPr>
                <w:trHeight w:val="130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Борковского сельского поселения «Устойчивое развитие территории Борковского сельского поселения на 2017 – 2019годы»</w:t>
                  </w:r>
                </w:p>
              </w:tc>
              <w:tc>
                <w:tcPr>
                  <w:tcW w:w="13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4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5227,7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4906,9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5236,0</w:t>
                  </w:r>
                </w:p>
              </w:tc>
            </w:tr>
            <w:tr w:rsidR="00F81849" w:rsidRPr="00372BA0" w:rsidTr="009A04E0">
              <w:trPr>
                <w:trHeight w:val="1048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сохранности и развития, автомобильных дорог, улучшения их технического состояния обеспечение безопасности движения автотранспортных средств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01 0 01 00000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2014,4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2114,9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2129,0</w:t>
                  </w:r>
                </w:p>
              </w:tc>
            </w:tr>
            <w:tr w:rsidR="00F81849" w:rsidRPr="00372BA0" w:rsidTr="009A04E0">
              <w:trPr>
                <w:trHeight w:val="978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Содержание автомобильных дорог общего пользования местного значения в границах населенных пунктов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868,9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883,0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868,9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883,0</w:t>
                  </w:r>
                </w:p>
              </w:tc>
            </w:tr>
            <w:tr w:rsidR="009A04E0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868,9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883,0</w:t>
                  </w:r>
                </w:p>
              </w:tc>
            </w:tr>
            <w:tr w:rsidR="009A04E0" w:rsidRPr="00372BA0" w:rsidTr="009A04E0">
              <w:trPr>
                <w:trHeight w:val="84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01 0 01 25160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868,9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883,0</w:t>
                  </w:r>
                </w:p>
              </w:tc>
            </w:tr>
            <w:tr w:rsidR="009A04E0" w:rsidRPr="00372BA0" w:rsidTr="009A04E0">
              <w:trPr>
                <w:trHeight w:val="130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 местного значения в границах населенных пунктов (</w:t>
                  </w:r>
                  <w:proofErr w:type="spellStart"/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</w:tr>
            <w:tr w:rsidR="009A04E0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</w:tr>
            <w:tr w:rsidR="00F81849" w:rsidRPr="00372BA0" w:rsidTr="009A04E0">
              <w:trPr>
                <w:trHeight w:val="81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S1520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F81849" w:rsidRDefault="00F81849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9A04E0" w:rsidRDefault="009A04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04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</w:tr>
            <w:tr w:rsidR="009A04E0" w:rsidRPr="00372BA0" w:rsidTr="009A04E0">
              <w:trPr>
                <w:trHeight w:val="977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дорожной деятельности в отношении автомобильных дорог общего пользования местного значения 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</w:tr>
            <w:tr w:rsidR="009A04E0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F81849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</w:tr>
            <w:tr w:rsidR="00266B0D" w:rsidRPr="00372BA0" w:rsidTr="009A04E0">
              <w:trPr>
                <w:trHeight w:val="85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F81849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F81849" w:rsidRDefault="00372BA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01 0 01 71520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F81849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F81849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F81849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F81849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F81849" w:rsidRDefault="00372BA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18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 w:rsidR="009A0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F81849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1183,0</w:t>
                  </w:r>
                </w:p>
              </w:tc>
            </w:tr>
            <w:tr w:rsidR="00266B0D" w:rsidRPr="00372BA0" w:rsidTr="009A04E0">
              <w:trPr>
                <w:trHeight w:val="1964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Создание безопасных и благоприятных условий проживания граждан, увеличение сроков эксплуатации жилищного фонда, повышение надежности инженерных систем, создание условий для экономии эксплуатационных расходов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266B0D" w:rsidRPr="00372BA0" w:rsidTr="009A04E0">
              <w:trPr>
                <w:trHeight w:val="103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Компенсация выпадающих доходов организациям, предоставляющим населению услуги общественных бань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266B0D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right="-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266B0D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right="-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266B0D" w:rsidRPr="00372BA0" w:rsidTr="009A04E0">
              <w:trPr>
                <w:trHeight w:val="76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01 0 02 62200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F81849" w:rsidRPr="00372BA0" w:rsidTr="009A04E0">
              <w:trPr>
                <w:trHeight w:val="154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2851,3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2430,0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9A04E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2745,0</w:t>
                  </w:r>
                </w:p>
              </w:tc>
            </w:tr>
            <w:tr w:rsidR="009A04E0" w:rsidRPr="00372BA0" w:rsidTr="009A04E0">
              <w:trPr>
                <w:trHeight w:val="61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 уличного освещения с использованием новых технологий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1327,0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1642,0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1327,0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1642,0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1327,0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1642,0</w:t>
                  </w:r>
                </w:p>
              </w:tc>
            </w:tr>
            <w:tr w:rsidR="00266B0D" w:rsidRPr="00372BA0" w:rsidTr="009A04E0">
              <w:trPr>
                <w:trHeight w:val="81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01 0 03 25190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1327,0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1642,0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Озеленение территории поселения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</w:tr>
            <w:tr w:rsidR="00266B0D" w:rsidRPr="00372BA0" w:rsidTr="009A04E0">
              <w:trPr>
                <w:trHeight w:val="81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</w:tr>
            <w:tr w:rsidR="009A04E0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9A04E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04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9A04E0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ind w:right="-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04E0" w:rsidRPr="00372BA0" w:rsidRDefault="009A04E0" w:rsidP="009A0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266B0D" w:rsidRPr="00372BA0" w:rsidTr="009A04E0">
              <w:trPr>
                <w:trHeight w:val="76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9A04E0">
                  <w:pPr>
                    <w:spacing w:after="0" w:line="240" w:lineRule="auto"/>
                    <w:ind w:left="-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</w:t>
                  </w:r>
                  <w:r w:rsidR="009A0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9A04E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7422AB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7422AB" w:rsidRDefault="007422AB" w:rsidP="00245F4D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422A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7422AB" w:rsidRDefault="007422AB" w:rsidP="00245F4D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422A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7422AB" w:rsidRDefault="007422AB" w:rsidP="00245F4D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422A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</w:tr>
            <w:tr w:rsidR="007422AB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9A04E0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F81849" w:rsidRDefault="007422AB" w:rsidP="00245F4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F81849" w:rsidRDefault="007422AB" w:rsidP="00245F4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F81849" w:rsidRDefault="007422AB" w:rsidP="00245F4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</w:tr>
            <w:tr w:rsidR="007422AB" w:rsidRPr="00372BA0" w:rsidTr="009A04E0">
              <w:trPr>
                <w:trHeight w:val="27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7422AB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F81849" w:rsidRDefault="007422AB" w:rsidP="00245F4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F81849" w:rsidRDefault="007422AB" w:rsidP="00245F4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F81849" w:rsidRDefault="007422AB" w:rsidP="00245F4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</w:tr>
            <w:tr w:rsidR="00F81849" w:rsidRPr="00372BA0" w:rsidTr="009A04E0">
              <w:trPr>
                <w:trHeight w:val="75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7422AB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01 0 03 25230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372BA0" w:rsidRDefault="00F81849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81849" w:rsidRPr="00F81849" w:rsidRDefault="007422A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7422A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1849" w:rsidRPr="00F81849" w:rsidRDefault="007422A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976,0</w:t>
                  </w:r>
                </w:p>
              </w:tc>
            </w:tr>
            <w:tr w:rsidR="007422AB" w:rsidRPr="00372BA0" w:rsidTr="009A04E0">
              <w:trPr>
                <w:trHeight w:val="78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Усиление противопожарной защиты объектов и населенного пункта сельского поселения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7422AB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01 0 04 00000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7422AB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2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7422AB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2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7422AB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2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7422AB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противопожарной безопасности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7422AB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7422AB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2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7422AB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2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7422AB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22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7422AB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7422AB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422AB" w:rsidRPr="00372BA0" w:rsidTr="009A04E0">
              <w:trPr>
                <w:trHeight w:val="5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7422AB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7422AB" w:rsidRPr="00372BA0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422AB" w:rsidRPr="00372BA0" w:rsidRDefault="007422AB" w:rsidP="00245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66B0D" w:rsidRPr="00372BA0" w:rsidTr="009A04E0">
              <w:trPr>
                <w:trHeight w:val="82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7422AB">
                  <w:pPr>
                    <w:spacing w:after="0" w:line="240" w:lineRule="auto"/>
                    <w:ind w:right="-5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01 0 04 25110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2BA0" w:rsidRPr="00372BA0" w:rsidRDefault="00372BA0" w:rsidP="00742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7422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7422AB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BA0" w:rsidRPr="00372BA0" w:rsidRDefault="007422AB" w:rsidP="00372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BA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F81849">
        <w:trPr>
          <w:trHeight w:val="240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F81849">
        <w:trPr>
          <w:trHeight w:val="240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F81849">
        <w:trPr>
          <w:trHeight w:val="240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72BA0" w:rsidRPr="00372BA0" w:rsidTr="00F81849">
        <w:trPr>
          <w:trHeight w:val="225"/>
        </w:trPr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A0" w:rsidRPr="00372BA0" w:rsidRDefault="00372BA0" w:rsidP="0037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2BA0" w:rsidRDefault="00372BA0" w:rsidP="00372BA0"/>
    <w:tbl>
      <w:tblPr>
        <w:tblW w:w="9237" w:type="dxa"/>
        <w:tblInd w:w="93" w:type="dxa"/>
        <w:tblLook w:val="04A0"/>
      </w:tblPr>
      <w:tblGrid>
        <w:gridCol w:w="4410"/>
        <w:gridCol w:w="4827"/>
      </w:tblGrid>
      <w:tr w:rsidR="008A0AB2" w:rsidRPr="007F1C71" w:rsidTr="008A0AB2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№6</w:t>
            </w:r>
          </w:p>
        </w:tc>
      </w:tr>
      <w:tr w:rsidR="008A0AB2" w:rsidRPr="007F1C71" w:rsidTr="008A0AB2">
        <w:trPr>
          <w:trHeight w:val="289"/>
        </w:trPr>
        <w:tc>
          <w:tcPr>
            <w:tcW w:w="9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Борковского сельского поселения  </w:t>
            </w:r>
          </w:p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"декабря 201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Борковского</w:t>
            </w:r>
          </w:p>
          <w:p w:rsidR="008A0AB2" w:rsidRPr="00960324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и </w:t>
            </w:r>
          </w:p>
          <w:p w:rsidR="008A0AB2" w:rsidRPr="00960324" w:rsidRDefault="008A0AB2" w:rsidP="00742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201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42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6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8A0AB2" w:rsidRPr="007F1C71" w:rsidTr="008A0AB2">
        <w:trPr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AB2" w:rsidRPr="007F1C71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B2" w:rsidRPr="007F1C71" w:rsidTr="008A0AB2">
        <w:trPr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AB2" w:rsidRPr="007F1C71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AB2" w:rsidRPr="007F1C71" w:rsidTr="008A0AB2">
        <w:trPr>
          <w:trHeight w:val="289"/>
        </w:trPr>
        <w:tc>
          <w:tcPr>
            <w:tcW w:w="9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AB2" w:rsidRPr="007F1C71" w:rsidRDefault="008A0AB2" w:rsidP="008A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0AB2" w:rsidRDefault="008A0AB2" w:rsidP="008A0AB2">
      <w:pPr>
        <w:jc w:val="right"/>
      </w:pPr>
    </w:p>
    <w:tbl>
      <w:tblPr>
        <w:tblW w:w="11435" w:type="dxa"/>
        <w:tblInd w:w="-1168" w:type="dxa"/>
        <w:tblLayout w:type="fixed"/>
        <w:tblLook w:val="04A0"/>
      </w:tblPr>
      <w:tblGrid>
        <w:gridCol w:w="3544"/>
        <w:gridCol w:w="571"/>
        <w:gridCol w:w="439"/>
        <w:gridCol w:w="639"/>
        <w:gridCol w:w="478"/>
        <w:gridCol w:w="426"/>
        <w:gridCol w:w="173"/>
        <w:gridCol w:w="251"/>
        <w:gridCol w:w="204"/>
        <w:gridCol w:w="789"/>
        <w:gridCol w:w="567"/>
        <w:gridCol w:w="141"/>
        <w:gridCol w:w="851"/>
        <w:gridCol w:w="992"/>
        <w:gridCol w:w="67"/>
        <w:gridCol w:w="75"/>
        <w:gridCol w:w="992"/>
        <w:gridCol w:w="142"/>
        <w:gridCol w:w="94"/>
      </w:tblGrid>
      <w:tr w:rsidR="008A0AB2" w:rsidRPr="00DB1684" w:rsidTr="00960E20">
        <w:trPr>
          <w:gridAfter w:val="4"/>
          <w:wAfter w:w="1303" w:type="dxa"/>
          <w:trHeight w:val="390"/>
        </w:trPr>
        <w:tc>
          <w:tcPr>
            <w:tcW w:w="101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B2" w:rsidRPr="00DB1684" w:rsidRDefault="008A0AB2" w:rsidP="007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поселения на 201</w:t>
            </w:r>
            <w:r w:rsidR="00742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8A0AB2" w:rsidRPr="00DB1684" w:rsidTr="00960E20">
        <w:trPr>
          <w:gridAfter w:val="4"/>
          <w:wAfter w:w="1303" w:type="dxa"/>
          <w:trHeight w:val="390"/>
        </w:trPr>
        <w:tc>
          <w:tcPr>
            <w:tcW w:w="101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AB2" w:rsidRDefault="008A0AB2" w:rsidP="0096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 на плановый период 201</w:t>
            </w:r>
            <w:r w:rsidR="00742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742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  <w:p w:rsidR="00960E20" w:rsidRPr="00DB1684" w:rsidRDefault="00960E20" w:rsidP="0096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00B68" w:rsidRPr="00DB1684" w:rsidTr="00960E20">
        <w:trPr>
          <w:gridAfter w:val="1"/>
          <w:wAfter w:w="94" w:type="dxa"/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7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42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7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42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7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42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E00B68" w:rsidRPr="00DB1684" w:rsidTr="00960E20">
        <w:trPr>
          <w:gridAfter w:val="1"/>
          <w:wAfter w:w="94" w:type="dxa"/>
          <w:trHeight w:val="8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849" w:rsidRPr="00DB1684" w:rsidRDefault="00F81849" w:rsidP="00F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Борковского 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849" w:rsidRPr="00DB1684" w:rsidRDefault="00F81849" w:rsidP="00E00B6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3315,50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 Российской Федерации и  муниципального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74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645,</w:t>
            </w:r>
            <w:r w:rsidR="00742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637,8</w:t>
            </w:r>
          </w:p>
        </w:tc>
      </w:tr>
      <w:tr w:rsidR="007422AB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637,8</w:t>
            </w:r>
          </w:p>
        </w:tc>
      </w:tr>
      <w:tr w:rsidR="007422AB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637,8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DB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168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</w:t>
            </w:r>
            <w:r w:rsid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168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9" w:rsidRPr="00DB1684" w:rsidRDefault="00F8184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AB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DB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7422AB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22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637,8</w:t>
            </w:r>
          </w:p>
        </w:tc>
      </w:tr>
      <w:tr w:rsidR="00DB1684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DB1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</w:t>
            </w:r>
            <w:r>
              <w:t xml:space="preserve"> 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Федерации,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высших</w:t>
            </w:r>
            <w:proofErr w:type="gramEnd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1684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</w:t>
            </w:r>
            <w:r>
              <w:t xml:space="preserve"> 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1684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 власти субъектов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1684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Российской</w:t>
            </w:r>
            <w:r>
              <w:t xml:space="preserve"> 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Федерации, местных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1684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2883,30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2551,80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аппарата органов местного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22AB" w:rsidRPr="00DB1684" w:rsidTr="00960E20">
        <w:trPr>
          <w:gridAfter w:val="1"/>
          <w:wAfter w:w="94" w:type="dxa"/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2883,30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AB" w:rsidRPr="00DB1684" w:rsidRDefault="007422AB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2551,80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2399,0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1F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</w:t>
            </w:r>
            <w:r w:rsidR="001F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7422AB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2257,0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1F39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Возмещение затрат по содержанию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штатных единиц, осуществляющих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переданные</w:t>
            </w:r>
            <w:proofErr w:type="gramEnd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F39F4"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государственные полномочия области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152,80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="001F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</w:t>
            </w:r>
            <w:r w:rsidR="001F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1F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B68" w:rsidRPr="00DB1684" w:rsidTr="00960E20">
        <w:trPr>
          <w:gridAfter w:val="1"/>
          <w:wAfter w:w="94" w:type="dxa"/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A0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налоговых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1F3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таможенных органов и органов финансового (финансо</w:t>
            </w:r>
            <w:r w:rsidR="001F39F4"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="001F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91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</w:t>
            </w:r>
            <w:r w:rsidR="0091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 бюджету муниципального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91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</w:t>
            </w:r>
            <w:r w:rsidR="0091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бюджетов поселений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 муниципального района на осуществление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</w:t>
            </w:r>
            <w:proofErr w:type="gramStart"/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внешнему муниципальному финансовому контролю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</w:t>
            </w:r>
            <w:r w:rsidR="00C8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мные</w:t>
            </w:r>
            <w:proofErr w:type="spellEnd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</w:t>
            </w:r>
            <w:r w:rsidR="00C8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территории, где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военные комиссариаты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="001F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</w:t>
            </w:r>
            <w:r w:rsidR="001F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1F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DB1684"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DB1684"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противопожарной защиты объектов и населенного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противопожарной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1F39F4">
            <w:pPr>
              <w:spacing w:after="0" w:line="240" w:lineRule="auto"/>
              <w:ind w:left="-165" w:right="-2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1F39F4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2198,10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</w:t>
            </w:r>
            <w:r w:rsidR="00911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ожное хозяйство (дорожный фонд</w:t>
            </w: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1F3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2057,10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и развития, автомобильных дорог,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их технического состояния обеспечение</w:t>
            </w:r>
            <w:r w:rsidR="001F39F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автотранспортных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2057,10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9113A7" w:rsidRDefault="009113A7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2182,10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значения в границах населенных пунктов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E00B6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местного значения в границах населенных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(</w:t>
            </w:r>
            <w:proofErr w:type="spell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91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DB168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91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DB1684"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и сельских поселений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муниципальных дорожных фондов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91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1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91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1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3A7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A7" w:rsidRPr="00DB1684" w:rsidRDefault="009113A7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13A7" w:rsidRPr="00DB1684" w:rsidRDefault="009113A7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91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9113A7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</w:t>
            </w:r>
            <w:r w:rsidR="00DB1684"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Борковском сельском поселении на 2018-2020 годы</w:t>
            </w: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5B168D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5B168D" w:rsidP="005B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5B168D" w:rsidP="005B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B1684"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5B168D" w:rsidRDefault="005B168D" w:rsidP="005B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5B16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семинаров для субъектов малого  и среднего предпринимательства Борковского сельского</w:t>
            </w:r>
            <w: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по вопросам развития и поддержки</w:t>
            </w:r>
            <w: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предпринимательства, организации и ведения деятельности,</w:t>
            </w:r>
            <w: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действующего законодательства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E20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84" w:rsidRPr="00DB1684" w:rsidRDefault="00DB1684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B1684" w:rsidRPr="00DB1684" w:rsidRDefault="00DB1684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F0548B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Содействие в получении финансовой поддержки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5B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E00B6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1F39F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A304B6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субъектов малого и среднего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предпринимательства путем предоставления грантов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начинающим субъектам малого предпринимательства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собственного дела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5B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E00B6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1F39F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E00B6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1F39F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благоприятного общественного климата 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развития малого и среднего предпринимательства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68D" w:rsidRPr="00DB1684" w:rsidTr="00960E2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A304B6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ежегодного конкурса «Предприниматель года»   среди субъектов малого и среднего предпринимательства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освещение проводимых мероприятий в средствах массовой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информации, с целью создания благоприятного общественного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0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климата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5B168D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DB1684" w:rsidRDefault="005B168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245F4D" w:rsidRDefault="00245F4D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245F4D" w:rsidRDefault="00245F4D" w:rsidP="00245F4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8D" w:rsidRPr="00245F4D" w:rsidRDefault="00245F4D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B168D" w:rsidRPr="00DB1684" w:rsidRDefault="005B168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5B168D" w:rsidRDefault="00245F4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5B168D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245F4D" w:rsidRDefault="00245F4D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245F4D" w:rsidRDefault="00245F4D" w:rsidP="00245F4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245F4D" w:rsidRDefault="00245F4D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безопасных и благоприятных условий проживания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граждан, увеличение сроков эксплуатации жилищного фонда,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инженерных систем, создание условий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экономии эксплуатационных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1F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населению услуги общественных бань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1F3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Борковского сельского поселения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1F39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населенных пунктов, улучшение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санитарного и экологического состояния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достойного и комфортного проживания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поселения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2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F0548B" w:rsidRDefault="00A128B2" w:rsidP="008A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среды на территории Борковского 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4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115</w:t>
            </w:r>
            <w:r w:rsidRPr="00A1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F54969" w:rsidRDefault="00A128B2" w:rsidP="008A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F54969" w:rsidRDefault="00A128B2" w:rsidP="008A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F54969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F54969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115</w:t>
            </w: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F54969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F54969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969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69" w:rsidRPr="00F54969" w:rsidRDefault="00F54969" w:rsidP="008A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ремонту и благоустройству общественных территорий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69" w:rsidRPr="00F54969" w:rsidRDefault="00F54969" w:rsidP="008A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115</w:t>
            </w: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54969" w:rsidRPr="00DB1684" w:rsidRDefault="00F5496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969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69" w:rsidRPr="00F54969" w:rsidRDefault="00F5496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115</w:t>
            </w: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F54969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54969" w:rsidRPr="00DB1684" w:rsidRDefault="00F5496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969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69" w:rsidRPr="00DB1684" w:rsidRDefault="00F54969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54969" w:rsidRPr="00DB1684" w:rsidRDefault="00F54969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</w:t>
            </w:r>
            <w:r w:rsidR="00C8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мные</w:t>
            </w:r>
            <w:proofErr w:type="spellEnd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E00B68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E00B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960E2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2227,70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2227,70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</w:t>
            </w:r>
            <w:r w:rsidR="00C8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мные</w:t>
            </w:r>
            <w:proofErr w:type="spellEnd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2227,70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культуры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домов культуры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960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E00B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960E2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городским</w:t>
            </w:r>
            <w:proofErr w:type="gramEnd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сельским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поселениям области на частичную компенсацию </w:t>
            </w:r>
            <w:proofErr w:type="gramStart"/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дополнительных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E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на повышение оплаты труда работников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бюджетной сферы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</w:t>
            </w:r>
            <w:r w:rsidR="00C82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лицам,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замещавшим должности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службы, а также выборных должностей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A128B2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</w:t>
            </w:r>
            <w:r w:rsidR="001A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8B2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B2" w:rsidRPr="00DB1684" w:rsidRDefault="00A128B2" w:rsidP="008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128B2" w:rsidRPr="00DB1684" w:rsidRDefault="00A128B2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A1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4D" w:rsidRPr="00DB1684" w:rsidTr="00960E20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1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245F4D" w:rsidP="00F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E00B68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12780,80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E00B68">
            <w:pPr>
              <w:spacing w:after="0" w:line="240" w:lineRule="auto"/>
              <w:ind w:left="-59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11366,20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F4D" w:rsidRPr="00DB1684" w:rsidRDefault="00A128B2" w:rsidP="00E00B68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11369,60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45F4D" w:rsidRPr="00DB1684" w:rsidRDefault="00245F4D" w:rsidP="00F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AB2" w:rsidRDefault="008A0AB2" w:rsidP="008A0AB2"/>
    <w:p w:rsidR="008A7492" w:rsidRDefault="008A7492" w:rsidP="008A0AB2"/>
    <w:sectPr w:rsidR="008A7492" w:rsidSect="004526DD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A0"/>
    <w:rsid w:val="00024749"/>
    <w:rsid w:val="000D32F2"/>
    <w:rsid w:val="000F5215"/>
    <w:rsid w:val="00154862"/>
    <w:rsid w:val="00182C23"/>
    <w:rsid w:val="00185CAF"/>
    <w:rsid w:val="001A0F6A"/>
    <w:rsid w:val="001F39F4"/>
    <w:rsid w:val="00237B4E"/>
    <w:rsid w:val="00245F4D"/>
    <w:rsid w:val="00266B0D"/>
    <w:rsid w:val="003301DD"/>
    <w:rsid w:val="00372BA0"/>
    <w:rsid w:val="004526DD"/>
    <w:rsid w:val="0054693E"/>
    <w:rsid w:val="005B168D"/>
    <w:rsid w:val="005C6D3D"/>
    <w:rsid w:val="005E1A8E"/>
    <w:rsid w:val="00632F3B"/>
    <w:rsid w:val="007422AB"/>
    <w:rsid w:val="008A0AB2"/>
    <w:rsid w:val="008A7492"/>
    <w:rsid w:val="008E1B1D"/>
    <w:rsid w:val="009113A7"/>
    <w:rsid w:val="00960324"/>
    <w:rsid w:val="00960E20"/>
    <w:rsid w:val="009A04E0"/>
    <w:rsid w:val="00A128B2"/>
    <w:rsid w:val="00A304B6"/>
    <w:rsid w:val="00AB44CB"/>
    <w:rsid w:val="00AF283C"/>
    <w:rsid w:val="00B30F0A"/>
    <w:rsid w:val="00B622BA"/>
    <w:rsid w:val="00B85162"/>
    <w:rsid w:val="00BE1685"/>
    <w:rsid w:val="00C010DD"/>
    <w:rsid w:val="00C20380"/>
    <w:rsid w:val="00C25AF6"/>
    <w:rsid w:val="00C827F2"/>
    <w:rsid w:val="00D0493D"/>
    <w:rsid w:val="00D202BE"/>
    <w:rsid w:val="00D630A5"/>
    <w:rsid w:val="00DB1684"/>
    <w:rsid w:val="00DF2009"/>
    <w:rsid w:val="00E00B68"/>
    <w:rsid w:val="00E20F8A"/>
    <w:rsid w:val="00E61DA8"/>
    <w:rsid w:val="00F0548B"/>
    <w:rsid w:val="00F54969"/>
    <w:rsid w:val="00F81849"/>
    <w:rsid w:val="00F933FB"/>
    <w:rsid w:val="00F96725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3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5F35B-95D8-423B-A1C1-F73AC294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2017-09-04T11:31:00Z</dcterms:created>
  <dcterms:modified xsi:type="dcterms:W3CDTF">2018-01-29T13:18:00Z</dcterms:modified>
</cp:coreProperties>
</file>