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95" w:rsidRPr="008764AF" w:rsidRDefault="00D73AA4" w:rsidP="000051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95" w:rsidRPr="009B14F4" w:rsidRDefault="00005195" w:rsidP="001B102F">
      <w:pPr>
        <w:pStyle w:val="a3"/>
        <w:jc w:val="center"/>
        <w:rPr>
          <w:szCs w:val="28"/>
        </w:rPr>
      </w:pPr>
      <w:r w:rsidRPr="009B14F4">
        <w:rPr>
          <w:szCs w:val="28"/>
        </w:rPr>
        <w:t>Российская Федерация</w:t>
      </w:r>
    </w:p>
    <w:p w:rsidR="00005195" w:rsidRPr="009B14F4" w:rsidRDefault="00005195" w:rsidP="001B102F">
      <w:pPr>
        <w:jc w:val="center"/>
        <w:rPr>
          <w:sz w:val="28"/>
          <w:szCs w:val="28"/>
        </w:rPr>
      </w:pPr>
      <w:r w:rsidRPr="009B14F4">
        <w:rPr>
          <w:sz w:val="28"/>
          <w:szCs w:val="28"/>
        </w:rPr>
        <w:t>Новгородская область Новгородский район</w:t>
      </w:r>
    </w:p>
    <w:p w:rsidR="00005195" w:rsidRPr="009B14F4" w:rsidRDefault="009B14F4" w:rsidP="001B102F">
      <w:pPr>
        <w:jc w:val="center"/>
        <w:rPr>
          <w:sz w:val="28"/>
          <w:szCs w:val="28"/>
        </w:rPr>
      </w:pPr>
      <w:r w:rsidRPr="009B14F4">
        <w:rPr>
          <w:sz w:val="28"/>
          <w:szCs w:val="28"/>
        </w:rPr>
        <w:t>Администрация Борковского</w:t>
      </w:r>
      <w:r w:rsidR="00005195" w:rsidRPr="009B14F4">
        <w:rPr>
          <w:sz w:val="28"/>
          <w:szCs w:val="28"/>
        </w:rPr>
        <w:t xml:space="preserve"> сельского поселения</w:t>
      </w:r>
    </w:p>
    <w:p w:rsidR="00005195" w:rsidRPr="001B102F" w:rsidRDefault="00005195" w:rsidP="001B102F">
      <w:pPr>
        <w:jc w:val="center"/>
        <w:rPr>
          <w:sz w:val="26"/>
          <w:szCs w:val="26"/>
        </w:rPr>
      </w:pPr>
    </w:p>
    <w:p w:rsidR="001B102F" w:rsidRPr="009B14F4" w:rsidRDefault="001B102F" w:rsidP="001B102F">
      <w:pPr>
        <w:jc w:val="center"/>
        <w:rPr>
          <w:b/>
          <w:sz w:val="32"/>
          <w:szCs w:val="32"/>
        </w:rPr>
      </w:pPr>
      <w:r w:rsidRPr="009B14F4">
        <w:rPr>
          <w:b/>
          <w:sz w:val="32"/>
          <w:szCs w:val="32"/>
        </w:rPr>
        <w:t>РАСПОРЯЖЕНИЕ</w:t>
      </w:r>
    </w:p>
    <w:p w:rsidR="001B102F" w:rsidRPr="001B102F" w:rsidRDefault="001B102F" w:rsidP="001B102F">
      <w:pPr>
        <w:rPr>
          <w:sz w:val="26"/>
          <w:szCs w:val="26"/>
        </w:rPr>
      </w:pPr>
    </w:p>
    <w:p w:rsidR="001B102F" w:rsidRPr="009B14F4" w:rsidRDefault="009B14F4" w:rsidP="009B14F4">
      <w:pPr>
        <w:jc w:val="both"/>
        <w:rPr>
          <w:sz w:val="28"/>
          <w:szCs w:val="28"/>
        </w:rPr>
      </w:pPr>
      <w:r w:rsidRPr="009B14F4">
        <w:rPr>
          <w:sz w:val="28"/>
          <w:szCs w:val="28"/>
        </w:rPr>
        <w:t>от 13</w:t>
      </w:r>
      <w:r w:rsidR="001B102F" w:rsidRPr="009B14F4">
        <w:rPr>
          <w:sz w:val="28"/>
          <w:szCs w:val="28"/>
        </w:rPr>
        <w:t>.12.20</w:t>
      </w:r>
      <w:r w:rsidRPr="009B14F4">
        <w:rPr>
          <w:sz w:val="28"/>
          <w:szCs w:val="28"/>
        </w:rPr>
        <w:t>21</w:t>
      </w:r>
      <w:r w:rsidR="001B102F" w:rsidRPr="009B14F4">
        <w:rPr>
          <w:sz w:val="28"/>
          <w:szCs w:val="28"/>
        </w:rPr>
        <w:t xml:space="preserve"> № </w:t>
      </w:r>
      <w:r w:rsidRPr="009B14F4">
        <w:rPr>
          <w:sz w:val="28"/>
          <w:szCs w:val="28"/>
        </w:rPr>
        <w:t>52</w:t>
      </w:r>
      <w:r w:rsidR="001B102F" w:rsidRPr="009B14F4">
        <w:rPr>
          <w:sz w:val="28"/>
          <w:szCs w:val="28"/>
        </w:rPr>
        <w:t>-рг</w:t>
      </w:r>
    </w:p>
    <w:p w:rsidR="001B102F" w:rsidRPr="009B14F4" w:rsidRDefault="009B14F4" w:rsidP="009B14F4">
      <w:pPr>
        <w:jc w:val="both"/>
        <w:rPr>
          <w:sz w:val="28"/>
          <w:szCs w:val="28"/>
        </w:rPr>
      </w:pPr>
      <w:r>
        <w:rPr>
          <w:sz w:val="28"/>
          <w:szCs w:val="28"/>
        </w:rPr>
        <w:t>д. Борки</w:t>
      </w:r>
    </w:p>
    <w:p w:rsidR="001B102F" w:rsidRPr="009B14F4" w:rsidRDefault="001B102F" w:rsidP="009B14F4">
      <w:pPr>
        <w:jc w:val="both"/>
        <w:rPr>
          <w:sz w:val="28"/>
          <w:szCs w:val="28"/>
        </w:rPr>
      </w:pPr>
    </w:p>
    <w:p w:rsidR="001B102F" w:rsidRPr="009B14F4" w:rsidRDefault="001B102F" w:rsidP="009B14F4">
      <w:pPr>
        <w:jc w:val="both"/>
        <w:rPr>
          <w:b/>
          <w:sz w:val="28"/>
          <w:szCs w:val="28"/>
        </w:rPr>
      </w:pPr>
      <w:r w:rsidRPr="009B14F4">
        <w:rPr>
          <w:b/>
          <w:sz w:val="28"/>
          <w:szCs w:val="28"/>
        </w:rPr>
        <w:t>Об определении места применения</w:t>
      </w:r>
    </w:p>
    <w:p w:rsidR="001B102F" w:rsidRPr="009B14F4" w:rsidRDefault="001B102F" w:rsidP="009B14F4">
      <w:pPr>
        <w:jc w:val="both"/>
        <w:rPr>
          <w:b/>
          <w:sz w:val="28"/>
          <w:szCs w:val="28"/>
        </w:rPr>
      </w:pPr>
      <w:r w:rsidRPr="009B14F4">
        <w:rPr>
          <w:b/>
          <w:sz w:val="28"/>
          <w:szCs w:val="28"/>
        </w:rPr>
        <w:t>населением пиротехнических изделий</w:t>
      </w:r>
    </w:p>
    <w:p w:rsidR="001B102F" w:rsidRPr="009B14F4" w:rsidRDefault="001B102F" w:rsidP="009B14F4">
      <w:pPr>
        <w:jc w:val="both"/>
        <w:rPr>
          <w:sz w:val="28"/>
          <w:szCs w:val="28"/>
        </w:rPr>
      </w:pPr>
    </w:p>
    <w:p w:rsidR="001B102F" w:rsidRPr="009B14F4" w:rsidRDefault="001B102F" w:rsidP="009B14F4">
      <w:pPr>
        <w:ind w:firstLine="720"/>
        <w:jc w:val="both"/>
        <w:rPr>
          <w:sz w:val="28"/>
          <w:szCs w:val="28"/>
        </w:rPr>
      </w:pPr>
      <w:proofErr w:type="gramStart"/>
      <w:r w:rsidRPr="009B14F4">
        <w:rPr>
          <w:sz w:val="28"/>
          <w:szCs w:val="28"/>
        </w:rPr>
        <w:t>В целях защиты, здоровья, имущества граждан и юридических лиц, государственного и муниципального имущества от пожаров в период празднования новогодних, рождественских праздников, а также при проведении указанных мероприятий в организациях и предприя</w:t>
      </w:r>
      <w:r w:rsidR="009B14F4" w:rsidRPr="009B14F4">
        <w:rPr>
          <w:sz w:val="28"/>
          <w:szCs w:val="28"/>
        </w:rPr>
        <w:t>тиях и на территории Борковского</w:t>
      </w:r>
      <w:r w:rsidRPr="009B14F4">
        <w:rPr>
          <w:sz w:val="28"/>
          <w:szCs w:val="28"/>
        </w:rPr>
        <w:t xml:space="preserve"> сельского поселения, соблюдения требований Федерального закона от 22.07.2008 № 123-ФЗ «Технический регламент о требованиях пожарной безопасности», Постановления Правительства Российской Федерации от 22 декабря 2009 № 1052 «Об</w:t>
      </w:r>
      <w:proofErr w:type="gramEnd"/>
      <w:r w:rsidRPr="009B14F4">
        <w:rPr>
          <w:sz w:val="28"/>
          <w:szCs w:val="28"/>
        </w:rPr>
        <w:t xml:space="preserve"> </w:t>
      </w:r>
      <w:proofErr w:type="gramStart"/>
      <w:r w:rsidRPr="009B14F4">
        <w:rPr>
          <w:sz w:val="28"/>
          <w:szCs w:val="28"/>
        </w:rPr>
        <w:t>утверждении</w:t>
      </w:r>
      <w:proofErr w:type="gramEnd"/>
      <w:r w:rsidRPr="009B14F4">
        <w:rPr>
          <w:sz w:val="28"/>
          <w:szCs w:val="28"/>
        </w:rPr>
        <w:t xml:space="preserve"> требований пожарной безопасности при распространении и использовании пиротехнических изделий»:</w:t>
      </w:r>
    </w:p>
    <w:p w:rsidR="001B102F" w:rsidRPr="009B14F4" w:rsidRDefault="001B102F" w:rsidP="009B14F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 xml:space="preserve">Определить специальные места применения населением пиротехнических изделий 1-3 классов потенциальной опасности по ГОСТ </w:t>
      </w:r>
      <w:proofErr w:type="gramStart"/>
      <w:r w:rsidRPr="009B14F4">
        <w:rPr>
          <w:sz w:val="28"/>
          <w:szCs w:val="28"/>
        </w:rPr>
        <w:t>Р</w:t>
      </w:r>
      <w:proofErr w:type="gramEnd"/>
      <w:r w:rsidRPr="009B14F4">
        <w:rPr>
          <w:sz w:val="28"/>
          <w:szCs w:val="28"/>
        </w:rPr>
        <w:t xml:space="preserve"> 51270-99, расположенные на территории поселения:</w:t>
      </w:r>
    </w:p>
    <w:p w:rsidR="001B102F" w:rsidRPr="009B14F4" w:rsidRDefault="009B14F4" w:rsidP="009B14F4">
      <w:pPr>
        <w:jc w:val="both"/>
        <w:rPr>
          <w:b/>
          <w:sz w:val="28"/>
          <w:szCs w:val="28"/>
        </w:rPr>
      </w:pPr>
      <w:r w:rsidRPr="009B14F4">
        <w:rPr>
          <w:b/>
          <w:sz w:val="28"/>
          <w:szCs w:val="28"/>
        </w:rPr>
        <w:t xml:space="preserve">д. Борки – территория между д. 5 ул. </w:t>
      </w:r>
      <w:proofErr w:type="spellStart"/>
      <w:r w:rsidRPr="009B14F4">
        <w:rPr>
          <w:b/>
          <w:sz w:val="28"/>
          <w:szCs w:val="28"/>
        </w:rPr>
        <w:t>Заверяжская</w:t>
      </w:r>
      <w:proofErr w:type="spellEnd"/>
      <w:r w:rsidRPr="009B14F4">
        <w:rPr>
          <w:b/>
          <w:sz w:val="28"/>
          <w:szCs w:val="28"/>
        </w:rPr>
        <w:t xml:space="preserve"> и д. 6 ул. Школьная</w:t>
      </w:r>
    </w:p>
    <w:p w:rsidR="009B14F4" w:rsidRPr="009B14F4" w:rsidRDefault="009B14F4" w:rsidP="009B14F4">
      <w:pPr>
        <w:jc w:val="both"/>
        <w:rPr>
          <w:b/>
          <w:sz w:val="28"/>
          <w:szCs w:val="28"/>
        </w:rPr>
      </w:pPr>
      <w:r w:rsidRPr="009B14F4">
        <w:rPr>
          <w:b/>
          <w:sz w:val="28"/>
          <w:szCs w:val="28"/>
        </w:rPr>
        <w:t xml:space="preserve">д. </w:t>
      </w:r>
      <w:proofErr w:type="spellStart"/>
      <w:r w:rsidRPr="009B14F4">
        <w:rPr>
          <w:b/>
          <w:sz w:val="28"/>
          <w:szCs w:val="28"/>
        </w:rPr>
        <w:t>Сергово</w:t>
      </w:r>
      <w:proofErr w:type="spellEnd"/>
      <w:r w:rsidRPr="009B14F4">
        <w:rPr>
          <w:b/>
          <w:sz w:val="28"/>
          <w:szCs w:val="28"/>
        </w:rPr>
        <w:t xml:space="preserve"> – дорога между д. 14 и  д. 30</w:t>
      </w:r>
    </w:p>
    <w:p w:rsidR="001A6726" w:rsidRPr="009B14F4" w:rsidRDefault="001B102F" w:rsidP="009B14F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>В местах, установленных пунктом 1 настоящего распоряжения, разрешается использовать пиротехническую продукцию, свободно продаваемую населению, обращение с которой не требует специальных знаний и навыков, использование с использованием требований прилагаемой к изделию инструкции (руководства по эксплуатации) обеспечивает безопасность людей и отсутствие ущерба имущества и окружающей среде.</w:t>
      </w:r>
    </w:p>
    <w:p w:rsidR="001B102F" w:rsidRPr="009B14F4" w:rsidRDefault="001B102F" w:rsidP="009B14F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9B14F4">
        <w:rPr>
          <w:sz w:val="28"/>
          <w:szCs w:val="28"/>
        </w:rPr>
        <w:t>Применение пиротехнической продукции запрещается:</w:t>
      </w:r>
    </w:p>
    <w:p w:rsidR="001B102F" w:rsidRPr="009B14F4" w:rsidRDefault="001B102F" w:rsidP="009B14F4">
      <w:pPr>
        <w:ind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>3.1.В помещениях, зданиях и сооружениях любого функционального назначения.</w:t>
      </w:r>
    </w:p>
    <w:p w:rsidR="001B102F" w:rsidRPr="009B14F4" w:rsidRDefault="001B102F" w:rsidP="009B14F4">
      <w:pPr>
        <w:ind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>3.2.На территориях взрывоопасных и пожароопасных объектов.</w:t>
      </w:r>
    </w:p>
    <w:p w:rsidR="001B102F" w:rsidRPr="009B14F4" w:rsidRDefault="001B102F" w:rsidP="009B14F4">
      <w:pPr>
        <w:ind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>3.3.На крышах, балконах, лоджиях, выступающих частях фасадов зданий (сооружений).</w:t>
      </w:r>
    </w:p>
    <w:p w:rsidR="001B102F" w:rsidRPr="009B14F4" w:rsidRDefault="001B102F" w:rsidP="009B14F4">
      <w:pPr>
        <w:ind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>3.4.При погодных условиях, не позволяющих обеспечить безопасность при ее использовании.</w:t>
      </w:r>
    </w:p>
    <w:p w:rsidR="00965571" w:rsidRPr="009B14F4" w:rsidRDefault="001B102F" w:rsidP="009B14F4">
      <w:pPr>
        <w:ind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>3.5.Лицам, не достигшим возраста, установленного производителем пиротехнических изделий.</w:t>
      </w:r>
    </w:p>
    <w:p w:rsidR="00965571" w:rsidRPr="009B14F4" w:rsidRDefault="001B102F" w:rsidP="009B14F4">
      <w:pPr>
        <w:ind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 xml:space="preserve">4. Опубликовать распоряжение в </w:t>
      </w:r>
      <w:r w:rsidR="00965571" w:rsidRPr="009B14F4">
        <w:rPr>
          <w:sz w:val="28"/>
          <w:szCs w:val="28"/>
        </w:rPr>
        <w:t xml:space="preserve">периодическом печатном издании </w:t>
      </w:r>
      <w:r w:rsidR="009B14F4" w:rsidRPr="009B14F4">
        <w:rPr>
          <w:sz w:val="28"/>
          <w:szCs w:val="28"/>
        </w:rPr>
        <w:t>«Борковский</w:t>
      </w:r>
      <w:r w:rsidRPr="009B14F4">
        <w:rPr>
          <w:sz w:val="28"/>
          <w:szCs w:val="28"/>
        </w:rPr>
        <w:t xml:space="preserve"> вестник» и разместить на официальном</w:t>
      </w:r>
      <w:r w:rsidR="009B14F4" w:rsidRPr="009B14F4">
        <w:rPr>
          <w:sz w:val="28"/>
          <w:szCs w:val="28"/>
        </w:rPr>
        <w:t xml:space="preserve"> сайте Администрации </w:t>
      </w:r>
      <w:r w:rsidR="009B14F4" w:rsidRPr="009B14F4">
        <w:rPr>
          <w:sz w:val="28"/>
          <w:szCs w:val="28"/>
        </w:rPr>
        <w:lastRenderedPageBreak/>
        <w:t>Борковского</w:t>
      </w:r>
      <w:r w:rsidRPr="009B14F4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="00965571" w:rsidRPr="009B14F4">
        <w:rPr>
          <w:sz w:val="28"/>
          <w:szCs w:val="28"/>
        </w:rPr>
        <w:t xml:space="preserve"> </w:t>
      </w:r>
      <w:r w:rsidR="00F75B40" w:rsidRPr="00785F65">
        <w:rPr>
          <w:sz w:val="28"/>
          <w:szCs w:val="28"/>
          <w:u w:val="single"/>
          <w:lang w:val="en-US"/>
        </w:rPr>
        <w:t>www</w:t>
      </w:r>
      <w:r w:rsidR="00F75B40" w:rsidRPr="00785F65">
        <w:rPr>
          <w:sz w:val="28"/>
          <w:szCs w:val="28"/>
          <w:u w:val="single"/>
        </w:rPr>
        <w:t xml:space="preserve">. </w:t>
      </w:r>
      <w:proofErr w:type="spellStart"/>
      <w:r w:rsidR="00F75B40" w:rsidRPr="00785F65">
        <w:rPr>
          <w:sz w:val="28"/>
          <w:szCs w:val="28"/>
          <w:u w:val="single"/>
          <w:lang w:val="en-US"/>
        </w:rPr>
        <w:t>borkiadm</w:t>
      </w:r>
      <w:proofErr w:type="spellEnd"/>
      <w:r w:rsidR="00F75B40" w:rsidRPr="00785F65">
        <w:rPr>
          <w:sz w:val="28"/>
          <w:szCs w:val="28"/>
          <w:u w:val="single"/>
        </w:rPr>
        <w:t>.</w:t>
      </w:r>
      <w:proofErr w:type="spellStart"/>
      <w:r w:rsidR="00F75B40" w:rsidRPr="00785F65">
        <w:rPr>
          <w:sz w:val="28"/>
          <w:szCs w:val="28"/>
          <w:u w:val="single"/>
          <w:lang w:val="en-US"/>
        </w:rPr>
        <w:t>ru</w:t>
      </w:r>
      <w:proofErr w:type="spellEnd"/>
      <w:r w:rsidR="00F75B40" w:rsidRPr="00785F65">
        <w:rPr>
          <w:sz w:val="28"/>
          <w:szCs w:val="28"/>
          <w:u w:val="single"/>
        </w:rPr>
        <w:t>.</w:t>
      </w:r>
    </w:p>
    <w:p w:rsidR="001B102F" w:rsidRPr="009B14F4" w:rsidRDefault="001B102F" w:rsidP="009B14F4">
      <w:pPr>
        <w:ind w:firstLine="709"/>
        <w:jc w:val="both"/>
        <w:rPr>
          <w:sz w:val="28"/>
          <w:szCs w:val="28"/>
        </w:rPr>
      </w:pPr>
      <w:r w:rsidRPr="009B14F4">
        <w:rPr>
          <w:sz w:val="28"/>
          <w:szCs w:val="28"/>
        </w:rPr>
        <w:t>5.</w:t>
      </w:r>
      <w:proofErr w:type="gramStart"/>
      <w:r w:rsidRPr="009B14F4">
        <w:rPr>
          <w:sz w:val="28"/>
          <w:szCs w:val="28"/>
        </w:rPr>
        <w:t>Контроль за</w:t>
      </w:r>
      <w:proofErr w:type="gramEnd"/>
      <w:r w:rsidRPr="009B14F4">
        <w:rPr>
          <w:sz w:val="28"/>
          <w:szCs w:val="28"/>
        </w:rPr>
        <w:t xml:space="preserve"> исполнением распоряжения оставляю за собой.</w:t>
      </w:r>
    </w:p>
    <w:p w:rsidR="001B102F" w:rsidRPr="009B14F4" w:rsidRDefault="001B102F" w:rsidP="009B14F4">
      <w:pPr>
        <w:jc w:val="both"/>
        <w:rPr>
          <w:sz w:val="28"/>
          <w:szCs w:val="28"/>
        </w:rPr>
      </w:pPr>
    </w:p>
    <w:p w:rsidR="009B14F4" w:rsidRPr="009B14F4" w:rsidRDefault="00965571" w:rsidP="009B14F4">
      <w:pPr>
        <w:jc w:val="both"/>
        <w:rPr>
          <w:sz w:val="28"/>
          <w:szCs w:val="28"/>
        </w:rPr>
      </w:pPr>
      <w:r w:rsidRPr="009B14F4">
        <w:rPr>
          <w:sz w:val="28"/>
          <w:szCs w:val="28"/>
        </w:rPr>
        <w:t>Г</w:t>
      </w:r>
      <w:r w:rsidR="001B102F" w:rsidRPr="009B14F4">
        <w:rPr>
          <w:sz w:val="28"/>
          <w:szCs w:val="28"/>
        </w:rPr>
        <w:t>лав</w:t>
      </w:r>
      <w:r w:rsidRPr="009B14F4">
        <w:rPr>
          <w:sz w:val="28"/>
          <w:szCs w:val="28"/>
        </w:rPr>
        <w:t xml:space="preserve">а </w:t>
      </w:r>
      <w:r w:rsidR="009B14F4" w:rsidRPr="009B14F4">
        <w:rPr>
          <w:sz w:val="28"/>
          <w:szCs w:val="28"/>
        </w:rPr>
        <w:t>Администрации</w:t>
      </w:r>
    </w:p>
    <w:p w:rsidR="001B102F" w:rsidRPr="009B14F4" w:rsidRDefault="009B14F4" w:rsidP="009B14F4">
      <w:pPr>
        <w:jc w:val="both"/>
        <w:rPr>
          <w:sz w:val="28"/>
          <w:szCs w:val="28"/>
        </w:rPr>
      </w:pPr>
      <w:r w:rsidRPr="009B14F4">
        <w:rPr>
          <w:sz w:val="28"/>
          <w:szCs w:val="28"/>
        </w:rPr>
        <w:t>Борковского</w:t>
      </w:r>
      <w:r w:rsidR="00965571" w:rsidRPr="009B14F4">
        <w:rPr>
          <w:sz w:val="28"/>
          <w:szCs w:val="28"/>
        </w:rPr>
        <w:t xml:space="preserve"> </w:t>
      </w:r>
      <w:r w:rsidR="001B102F" w:rsidRPr="009B14F4">
        <w:rPr>
          <w:sz w:val="28"/>
          <w:szCs w:val="28"/>
        </w:rPr>
        <w:t>сельского поселения</w:t>
      </w:r>
      <w:r w:rsidR="001B102F" w:rsidRPr="009B14F4">
        <w:rPr>
          <w:sz w:val="28"/>
          <w:szCs w:val="28"/>
        </w:rPr>
        <w:tab/>
      </w:r>
      <w:r w:rsidR="001B102F" w:rsidRPr="009B14F4">
        <w:rPr>
          <w:sz w:val="28"/>
          <w:szCs w:val="28"/>
        </w:rPr>
        <w:tab/>
      </w:r>
      <w:bookmarkStart w:id="0" w:name="_GoBack"/>
      <w:bookmarkEnd w:id="0"/>
      <w:r w:rsidR="001B102F" w:rsidRPr="009B14F4">
        <w:rPr>
          <w:sz w:val="28"/>
          <w:szCs w:val="28"/>
        </w:rPr>
        <w:tab/>
      </w:r>
      <w:r w:rsidR="001B102F" w:rsidRPr="009B14F4">
        <w:rPr>
          <w:sz w:val="28"/>
          <w:szCs w:val="28"/>
        </w:rPr>
        <w:tab/>
      </w:r>
      <w:proofErr w:type="spellStart"/>
      <w:r w:rsidRPr="009B14F4">
        <w:rPr>
          <w:sz w:val="28"/>
          <w:szCs w:val="28"/>
        </w:rPr>
        <w:t>С.А.Усова</w:t>
      </w:r>
      <w:proofErr w:type="spellEnd"/>
    </w:p>
    <w:sectPr w:rsidR="001B102F" w:rsidRPr="009B14F4" w:rsidSect="0096557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467"/>
    <w:multiLevelType w:val="hybridMultilevel"/>
    <w:tmpl w:val="0A907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B577D"/>
    <w:multiLevelType w:val="multilevel"/>
    <w:tmpl w:val="3B9AE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37A65A5"/>
    <w:multiLevelType w:val="multilevel"/>
    <w:tmpl w:val="566E2F4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>
    <w:nsid w:val="4C7D2932"/>
    <w:multiLevelType w:val="hybridMultilevel"/>
    <w:tmpl w:val="329292AE"/>
    <w:lvl w:ilvl="0" w:tplc="9C4CB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D07424"/>
    <w:multiLevelType w:val="hybridMultilevel"/>
    <w:tmpl w:val="FEA6D342"/>
    <w:lvl w:ilvl="0" w:tplc="438E335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A5D25"/>
    <w:multiLevelType w:val="multilevel"/>
    <w:tmpl w:val="F9DAA34C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195"/>
    <w:rsid w:val="00005195"/>
    <w:rsid w:val="00052BFE"/>
    <w:rsid w:val="00064D05"/>
    <w:rsid w:val="001203C2"/>
    <w:rsid w:val="00180A73"/>
    <w:rsid w:val="001A6726"/>
    <w:rsid w:val="001B102F"/>
    <w:rsid w:val="001E78AD"/>
    <w:rsid w:val="0022008D"/>
    <w:rsid w:val="002D4D92"/>
    <w:rsid w:val="003274B5"/>
    <w:rsid w:val="003A46B3"/>
    <w:rsid w:val="00435F67"/>
    <w:rsid w:val="00450304"/>
    <w:rsid w:val="004A2493"/>
    <w:rsid w:val="00535C2A"/>
    <w:rsid w:val="00540B71"/>
    <w:rsid w:val="00571C5A"/>
    <w:rsid w:val="005A53C0"/>
    <w:rsid w:val="006E1A05"/>
    <w:rsid w:val="007B1C20"/>
    <w:rsid w:val="0086413A"/>
    <w:rsid w:val="008828E4"/>
    <w:rsid w:val="008C075B"/>
    <w:rsid w:val="00920EC3"/>
    <w:rsid w:val="00965571"/>
    <w:rsid w:val="009B14F4"/>
    <w:rsid w:val="009C521C"/>
    <w:rsid w:val="00A24E0B"/>
    <w:rsid w:val="00A459CF"/>
    <w:rsid w:val="00A77501"/>
    <w:rsid w:val="00AC0B61"/>
    <w:rsid w:val="00B801AA"/>
    <w:rsid w:val="00BA012E"/>
    <w:rsid w:val="00C4798B"/>
    <w:rsid w:val="00C72CFF"/>
    <w:rsid w:val="00D73AA4"/>
    <w:rsid w:val="00E174D8"/>
    <w:rsid w:val="00E513AB"/>
    <w:rsid w:val="00F12C4D"/>
    <w:rsid w:val="00F36B94"/>
    <w:rsid w:val="00F64F38"/>
    <w:rsid w:val="00F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2BF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99"/>
    <w:qFormat/>
    <w:rsid w:val="00005195"/>
    <w:rPr>
      <w:sz w:val="28"/>
      <w:szCs w:val="20"/>
    </w:rPr>
  </w:style>
  <w:style w:type="character" w:styleId="a5">
    <w:name w:val="Hyperlink"/>
    <w:uiPriority w:val="99"/>
    <w:rsid w:val="00005195"/>
    <w:rPr>
      <w:rFonts w:cs="Times New Roman"/>
      <w:color w:val="0000FF"/>
      <w:u w:val="single"/>
    </w:rPr>
  </w:style>
  <w:style w:type="character" w:customStyle="1" w:styleId="a4">
    <w:name w:val="Название объекта Знак"/>
    <w:link w:val="a3"/>
    <w:uiPriority w:val="99"/>
    <w:locked/>
    <w:rsid w:val="00005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1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05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51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535C2A"/>
    <w:pPr>
      <w:ind w:left="720"/>
      <w:contextualSpacing/>
    </w:pPr>
  </w:style>
  <w:style w:type="character" w:customStyle="1" w:styleId="10">
    <w:name w:val="Заголовок 1 Знак"/>
    <w:link w:val="1"/>
    <w:rsid w:val="00052BFE"/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semiHidden/>
    <w:unhideWhenUsed/>
    <w:rsid w:val="00052BFE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semiHidden/>
    <w:rsid w:val="00052BFE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052BFE"/>
    <w:pPr>
      <w:widowControl w:val="0"/>
      <w:suppressAutoHyphens/>
      <w:spacing w:after="120" w:line="480" w:lineRule="auto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ab">
    <w:name w:val="."/>
    <w:rsid w:val="00052B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.HEADERTEXT"/>
    <w:rsid w:val="00052B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rsid w:val="00052B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rsid w:val="00052B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052BFE"/>
    <w:rPr>
      <w:b/>
      <w:bCs/>
    </w:rPr>
  </w:style>
  <w:style w:type="paragraph" w:customStyle="1" w:styleId="ae">
    <w:name w:val="Знак Знак Знак Знак"/>
    <w:basedOn w:val="a"/>
    <w:rsid w:val="005A53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2021-12-13T12:31:00Z</cp:lastPrinted>
  <dcterms:created xsi:type="dcterms:W3CDTF">2021-01-14T10:40:00Z</dcterms:created>
  <dcterms:modified xsi:type="dcterms:W3CDTF">2021-12-13T12:34:00Z</dcterms:modified>
</cp:coreProperties>
</file>